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AE6" w:rsidRDefault="00A70AE6" w:rsidP="00C9715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70AE6" w:rsidRDefault="00A70AE6" w:rsidP="00C9715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70AE6" w:rsidRDefault="00A70AE6" w:rsidP="00C9715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A70AE6" w:rsidRDefault="00A70AE6" w:rsidP="00C9715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9715C" w:rsidRDefault="00565873" w:rsidP="00C9715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1</w:t>
      </w:r>
      <w:r w:rsidR="006A61BD">
        <w:rPr>
          <w:rFonts w:ascii="Arial" w:hAnsi="Arial" w:cs="Arial"/>
          <w:sz w:val="21"/>
          <w:szCs w:val="21"/>
        </w:rPr>
        <w:t>4</w:t>
      </w:r>
      <w:r w:rsidR="00C9715C">
        <w:rPr>
          <w:rFonts w:ascii="Arial" w:hAnsi="Arial" w:cs="Arial"/>
          <w:sz w:val="21"/>
          <w:szCs w:val="21"/>
        </w:rPr>
        <w:t xml:space="preserve"> </w:t>
      </w:r>
      <w:r w:rsidR="0085002D">
        <w:rPr>
          <w:rFonts w:ascii="Arial" w:hAnsi="Arial" w:cs="Arial"/>
          <w:sz w:val="21"/>
          <w:szCs w:val="21"/>
        </w:rPr>
        <w:t>Août</w:t>
      </w:r>
      <w:r w:rsidR="00C9715C">
        <w:rPr>
          <w:rFonts w:ascii="Arial" w:hAnsi="Arial" w:cs="Arial"/>
          <w:sz w:val="21"/>
          <w:szCs w:val="21"/>
        </w:rPr>
        <w:t xml:space="preserve"> 201</w:t>
      </w:r>
      <w:r w:rsidR="0085002D">
        <w:rPr>
          <w:rFonts w:ascii="Arial" w:hAnsi="Arial" w:cs="Arial"/>
          <w:sz w:val="21"/>
          <w:szCs w:val="21"/>
        </w:rPr>
        <w:t>8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proofErr w:type="gramStart"/>
      <w:r>
        <w:rPr>
          <w:rFonts w:ascii="Arial" w:hAnsi="Arial" w:cs="Arial"/>
          <w:sz w:val="19"/>
          <w:szCs w:val="19"/>
        </w:rPr>
        <w:t>à</w:t>
      </w:r>
      <w:proofErr w:type="gramEnd"/>
      <w:r>
        <w:rPr>
          <w:rFonts w:ascii="Arial" w:hAnsi="Arial" w:cs="Arial"/>
          <w:sz w:val="19"/>
          <w:szCs w:val="19"/>
        </w:rPr>
        <w:t xml:space="preserve"> tous les membres du Club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>CONVOCATION A L’ASSEMBLEE GENERALE ORDINAIRE 201</w:t>
      </w:r>
      <w:r w:rsidR="0085002D">
        <w:rPr>
          <w:rFonts w:ascii="Arial" w:hAnsi="Arial" w:cs="Arial"/>
          <w:b/>
          <w:bCs/>
          <w:sz w:val="23"/>
          <w:szCs w:val="23"/>
        </w:rPr>
        <w:t>8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bCs/>
          <w:sz w:val="23"/>
          <w:szCs w:val="23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Chère Amie, Cher Ami,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L’Assemblée Générale de notre Club aura lieu le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LUNDI </w:t>
      </w:r>
      <w:r w:rsidR="0085002D">
        <w:rPr>
          <w:rFonts w:ascii="Arial" w:hAnsi="Arial" w:cs="Arial"/>
          <w:b/>
          <w:bCs/>
          <w:sz w:val="21"/>
          <w:szCs w:val="21"/>
        </w:rPr>
        <w:t>10 septembre</w:t>
      </w:r>
      <w:r>
        <w:rPr>
          <w:rFonts w:ascii="Arial" w:hAnsi="Arial" w:cs="Arial"/>
          <w:b/>
          <w:bCs/>
          <w:sz w:val="21"/>
          <w:szCs w:val="21"/>
        </w:rPr>
        <w:t xml:space="preserve">  201</w:t>
      </w:r>
      <w:r w:rsidR="0085002D">
        <w:rPr>
          <w:rFonts w:ascii="Arial" w:hAnsi="Arial" w:cs="Arial"/>
          <w:b/>
          <w:bCs/>
          <w:sz w:val="21"/>
          <w:szCs w:val="21"/>
        </w:rPr>
        <w:t>8</w:t>
      </w:r>
      <w:r>
        <w:rPr>
          <w:rFonts w:ascii="Arial" w:hAnsi="Arial" w:cs="Arial"/>
          <w:b/>
          <w:bCs/>
          <w:sz w:val="21"/>
          <w:szCs w:val="21"/>
        </w:rPr>
        <w:t xml:space="preserve"> à 19H00 au siège Hôtel Mercure Mulhouse Centre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bCs/>
          <w:sz w:val="21"/>
          <w:szCs w:val="21"/>
        </w:rPr>
      </w:pPr>
    </w:p>
    <w:p w:rsidR="00C9715C" w:rsidRDefault="00C9715C" w:rsidP="00C9715C">
      <w:pPr>
        <w:ind w:right="72"/>
        <w:rPr>
          <w:rFonts w:cs="Arial"/>
          <w:sz w:val="20"/>
        </w:rPr>
      </w:pPr>
      <w:proofErr w:type="gramStart"/>
      <w:r>
        <w:t>à</w:t>
      </w:r>
      <w:proofErr w:type="gramEnd"/>
      <w:r>
        <w:t xml:space="preserve"> l’effet de délibérer sur l’ordre du jour suivant :</w:t>
      </w:r>
      <w:r>
        <w:br/>
      </w:r>
    </w:p>
    <w:p w:rsidR="00C9715C" w:rsidRDefault="00C9715C" w:rsidP="00C9715C">
      <w:pPr>
        <w:tabs>
          <w:tab w:val="left" w:pos="630"/>
        </w:tabs>
        <w:ind w:left="560" w:right="22" w:hanging="207"/>
        <w:rPr>
          <w:rFonts w:cs="Arial"/>
        </w:rPr>
      </w:pPr>
      <w:r>
        <w:t>-</w:t>
      </w:r>
      <w:r>
        <w:tab/>
      </w:r>
      <w:r>
        <w:rPr>
          <w:rFonts w:cs="Arial"/>
        </w:rPr>
        <w:t>Accueil des membres, signature de la liste de présence, vérification du quorum,</w:t>
      </w:r>
    </w:p>
    <w:p w:rsidR="00C9715C" w:rsidRDefault="00C9715C" w:rsidP="00C9715C">
      <w:pPr>
        <w:tabs>
          <w:tab w:val="left" w:pos="560"/>
        </w:tabs>
        <w:ind w:left="720" w:right="22" w:hanging="360"/>
        <w:rPr>
          <w:rFonts w:cs="Arial"/>
        </w:rPr>
      </w:pPr>
      <w:r>
        <w:t>-</w:t>
      </w:r>
      <w:r>
        <w:tab/>
      </w:r>
      <w:r>
        <w:rPr>
          <w:rFonts w:cs="Arial"/>
        </w:rPr>
        <w:t xml:space="preserve">Présentation de l’année rotarienne écoulée par le past-président </w:t>
      </w:r>
      <w:r w:rsidR="0085002D">
        <w:rPr>
          <w:rFonts w:cs="Arial"/>
        </w:rPr>
        <w:t>Patrick MOYSES</w:t>
      </w:r>
      <w:r>
        <w:rPr>
          <w:rFonts w:cs="Arial"/>
        </w:rPr>
        <w:t xml:space="preserve"> </w:t>
      </w:r>
    </w:p>
    <w:p w:rsidR="00C9715C" w:rsidRDefault="00C9715C" w:rsidP="00C9715C">
      <w:pPr>
        <w:tabs>
          <w:tab w:val="left" w:pos="630"/>
        </w:tabs>
        <w:ind w:left="560" w:right="22" w:hanging="207"/>
        <w:rPr>
          <w:rFonts w:cs="Arial"/>
        </w:rPr>
      </w:pPr>
      <w:r>
        <w:t>-</w:t>
      </w:r>
      <w:r>
        <w:tab/>
      </w:r>
      <w:r>
        <w:rPr>
          <w:rFonts w:cs="Arial"/>
        </w:rPr>
        <w:t>Présentation des comptes par Hubert GUERDER,</w:t>
      </w:r>
      <w:r w:rsidR="0085002D">
        <w:rPr>
          <w:rFonts w:cs="Arial"/>
        </w:rPr>
        <w:t xml:space="preserve"> </w:t>
      </w:r>
      <w:r w:rsidR="0085002D">
        <w:rPr>
          <w:rFonts w:cs="Arial"/>
        </w:rPr>
        <w:tab/>
        <w:t>Trésorier</w:t>
      </w:r>
      <w:r w:rsidR="0085002D">
        <w:rPr>
          <w:rFonts w:cs="Arial"/>
        </w:rPr>
        <w:tab/>
      </w:r>
      <w:r w:rsidR="0085002D">
        <w:rPr>
          <w:rFonts w:cs="Arial"/>
        </w:rPr>
        <w:tab/>
      </w:r>
      <w:r w:rsidR="0085002D">
        <w:rPr>
          <w:rFonts w:cs="Arial"/>
        </w:rPr>
        <w:tab/>
      </w:r>
    </w:p>
    <w:p w:rsidR="00C9715C" w:rsidRDefault="00C9715C" w:rsidP="00C9715C">
      <w:pPr>
        <w:tabs>
          <w:tab w:val="left" w:pos="560"/>
          <w:tab w:val="left" w:pos="624"/>
        </w:tabs>
        <w:ind w:left="624" w:right="2940" w:hanging="272"/>
        <w:rPr>
          <w:rFonts w:cs="Arial"/>
        </w:rPr>
      </w:pPr>
      <w:r>
        <w:t>-</w:t>
      </w:r>
      <w:r>
        <w:tab/>
      </w:r>
      <w:r>
        <w:rPr>
          <w:rFonts w:cs="Arial"/>
        </w:rPr>
        <w:t>Approbation des comptes et affectation du résultat</w:t>
      </w:r>
    </w:p>
    <w:p w:rsidR="00C9715C" w:rsidRDefault="00C9715C" w:rsidP="00C9715C">
      <w:pPr>
        <w:tabs>
          <w:tab w:val="left" w:pos="560"/>
          <w:tab w:val="left" w:pos="624"/>
        </w:tabs>
        <w:ind w:left="624" w:right="2940" w:hanging="272"/>
        <w:rPr>
          <w:rFonts w:cs="Arial"/>
        </w:rPr>
      </w:pPr>
      <w:r>
        <w:rPr>
          <w:rFonts w:cs="Arial"/>
        </w:rPr>
        <w:t xml:space="preserve">-  </w:t>
      </w:r>
      <w:r w:rsidR="006A61BD">
        <w:rPr>
          <w:rFonts w:cs="Arial"/>
        </w:rPr>
        <w:t xml:space="preserve"> </w:t>
      </w:r>
      <w:r>
        <w:rPr>
          <w:rFonts w:cs="Arial"/>
        </w:rPr>
        <w:t>Validation du montant de la cotisation</w:t>
      </w:r>
    </w:p>
    <w:p w:rsidR="00C9715C" w:rsidRDefault="00C9715C" w:rsidP="00C9715C">
      <w:pPr>
        <w:pStyle w:val="Paragraphedeliste"/>
        <w:numPr>
          <w:ilvl w:val="0"/>
          <w:numId w:val="2"/>
        </w:numPr>
        <w:tabs>
          <w:tab w:val="left" w:pos="630"/>
        </w:tabs>
        <w:ind w:right="2940"/>
        <w:rPr>
          <w:rFonts w:cs="Arial"/>
        </w:rPr>
      </w:pPr>
      <w:r>
        <w:rPr>
          <w:rFonts w:cs="Arial"/>
        </w:rPr>
        <w:t>Quitus au Comité 201</w:t>
      </w:r>
      <w:r w:rsidR="0085002D">
        <w:rPr>
          <w:rFonts w:cs="Arial"/>
        </w:rPr>
        <w:t>7</w:t>
      </w:r>
      <w:r>
        <w:rPr>
          <w:rFonts w:cs="Arial"/>
        </w:rPr>
        <w:t>/201</w:t>
      </w:r>
      <w:r w:rsidR="0085002D">
        <w:rPr>
          <w:rFonts w:cs="Arial"/>
        </w:rPr>
        <w:t>8</w:t>
      </w:r>
      <w:r>
        <w:rPr>
          <w:rFonts w:cs="Arial"/>
        </w:rPr>
        <w:t xml:space="preserve"> et à son Président,</w:t>
      </w:r>
    </w:p>
    <w:p w:rsidR="00C9715C" w:rsidRDefault="00C9715C" w:rsidP="00C9715C">
      <w:pPr>
        <w:pStyle w:val="Paragraphedeliste"/>
        <w:numPr>
          <w:ilvl w:val="0"/>
          <w:numId w:val="2"/>
        </w:numPr>
        <w:tabs>
          <w:tab w:val="left" w:pos="630"/>
        </w:tabs>
        <w:ind w:right="2940"/>
        <w:rPr>
          <w:rFonts w:cs="Arial"/>
        </w:rPr>
      </w:pPr>
      <w:r>
        <w:rPr>
          <w:rFonts w:cs="Arial"/>
        </w:rPr>
        <w:t>Approbation de la composition du nouveau comité statutaire 201</w:t>
      </w:r>
      <w:r w:rsidR="0085002D">
        <w:rPr>
          <w:rFonts w:cs="Arial"/>
        </w:rPr>
        <w:t>8</w:t>
      </w:r>
      <w:r>
        <w:rPr>
          <w:rFonts w:cs="Arial"/>
        </w:rPr>
        <w:t> /201</w:t>
      </w:r>
      <w:r w:rsidR="0085002D">
        <w:rPr>
          <w:rFonts w:cs="Arial"/>
        </w:rPr>
        <w:t>9</w:t>
      </w:r>
    </w:p>
    <w:p w:rsidR="00C9715C" w:rsidRDefault="00C9715C" w:rsidP="00C9715C">
      <w:pPr>
        <w:pStyle w:val="Paragraphedeliste"/>
        <w:numPr>
          <w:ilvl w:val="0"/>
          <w:numId w:val="2"/>
        </w:numPr>
        <w:tabs>
          <w:tab w:val="left" w:pos="630"/>
        </w:tabs>
        <w:ind w:right="2940"/>
        <w:rPr>
          <w:rFonts w:cs="Arial"/>
        </w:rPr>
      </w:pPr>
      <w:r>
        <w:rPr>
          <w:rFonts w:cs="Arial"/>
        </w:rPr>
        <w:t xml:space="preserve">Points divers, questions, réponses, 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Cette réunion incontournable fait partie de la vie statutaire de notre club</w:t>
      </w:r>
      <w:r w:rsidR="00CB59BF">
        <w:rPr>
          <w:rFonts w:ascii="Arial" w:hAnsi="Arial" w:cs="Arial"/>
          <w:b/>
          <w:sz w:val="19"/>
          <w:szCs w:val="19"/>
        </w:rPr>
        <w:t>.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Pour la régularité de l’Assemblée Générale, il nous faut obtenir le quorum de 50 %  de participants.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Soyons donc nombreux à cette importante rencontre pour la vie et le dynamisme de notre Club.</w:t>
      </w: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Si toutefois vous étiez empêchés,  merci de remplir le pouvoir joint et nous le retourner avant le </w:t>
      </w:r>
      <w:r w:rsidR="0085002D">
        <w:rPr>
          <w:rFonts w:ascii="Arial" w:hAnsi="Arial" w:cs="Arial"/>
          <w:b/>
          <w:sz w:val="19"/>
          <w:szCs w:val="19"/>
        </w:rPr>
        <w:t xml:space="preserve">10 septembre </w:t>
      </w:r>
      <w:proofErr w:type="gramStart"/>
      <w:r>
        <w:rPr>
          <w:rFonts w:ascii="Arial" w:hAnsi="Arial" w:cs="Arial"/>
          <w:b/>
          <w:sz w:val="19"/>
          <w:szCs w:val="19"/>
        </w:rPr>
        <w:t>201</w:t>
      </w:r>
      <w:r w:rsidR="0085002D">
        <w:rPr>
          <w:rFonts w:ascii="Arial" w:hAnsi="Arial" w:cs="Arial"/>
          <w:b/>
          <w:sz w:val="19"/>
          <w:szCs w:val="19"/>
        </w:rPr>
        <w:t>8</w:t>
      </w:r>
      <w:r>
        <w:rPr>
          <w:rFonts w:ascii="Arial" w:hAnsi="Arial" w:cs="Arial"/>
          <w:b/>
          <w:sz w:val="19"/>
          <w:szCs w:val="19"/>
        </w:rPr>
        <w:t xml:space="preserve"> .</w:t>
      </w:r>
      <w:proofErr w:type="gramEnd"/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sz w:val="19"/>
          <w:szCs w:val="19"/>
        </w:rPr>
      </w:pPr>
    </w:p>
    <w:p w:rsidR="00C9715C" w:rsidRDefault="00C9715C" w:rsidP="00C9715C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Amicales salutations,</w:t>
      </w:r>
    </w:p>
    <w:p w:rsidR="00C9715C" w:rsidRDefault="0085002D" w:rsidP="00C9715C">
      <w:pPr>
        <w:autoSpaceDE w:val="0"/>
        <w:autoSpaceDN w:val="0"/>
        <w:adjustRightInd w:val="0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>Joann</w:t>
      </w:r>
      <w:r w:rsidR="00C95395">
        <w:rPr>
          <w:rFonts w:ascii="Arial" w:hAnsi="Arial" w:cs="Arial"/>
          <w:b/>
          <w:sz w:val="19"/>
          <w:szCs w:val="19"/>
        </w:rPr>
        <w:t>è</w:t>
      </w:r>
      <w:r>
        <w:rPr>
          <w:rFonts w:ascii="Arial" w:hAnsi="Arial" w:cs="Arial"/>
          <w:b/>
          <w:sz w:val="19"/>
          <w:szCs w:val="19"/>
        </w:rPr>
        <w:t>s GRENET</w:t>
      </w:r>
    </w:p>
    <w:p w:rsidR="00D4381A" w:rsidRDefault="00C9715C">
      <w:r>
        <w:rPr>
          <w:rFonts w:ascii="Arial" w:hAnsi="Arial" w:cs="Arial"/>
          <w:b/>
          <w:sz w:val="19"/>
          <w:szCs w:val="19"/>
        </w:rPr>
        <w:t>Président 201</w:t>
      </w:r>
      <w:r w:rsidR="0085002D">
        <w:rPr>
          <w:rFonts w:ascii="Arial" w:hAnsi="Arial" w:cs="Arial"/>
          <w:b/>
          <w:sz w:val="19"/>
          <w:szCs w:val="19"/>
        </w:rPr>
        <w:t>8/2019</w:t>
      </w:r>
    </w:p>
    <w:p w:rsidR="00D4381A" w:rsidRPr="00D4381A" w:rsidRDefault="00D4381A" w:rsidP="00D4381A"/>
    <w:p w:rsidR="00D4381A" w:rsidRDefault="00D4381A" w:rsidP="00D4381A"/>
    <w:p w:rsidR="007C1DA6" w:rsidRDefault="007C1DA6" w:rsidP="00D4381A"/>
    <w:p w:rsidR="007C1DA6" w:rsidRDefault="007C1DA6" w:rsidP="00D4381A"/>
    <w:p w:rsidR="007C1DA6" w:rsidRDefault="007C1DA6" w:rsidP="00D4381A"/>
    <w:p w:rsidR="00D4381A" w:rsidRPr="00D4381A" w:rsidRDefault="00D4381A" w:rsidP="00D4381A"/>
    <w:p w:rsidR="00D4381A" w:rsidRPr="00D4381A" w:rsidRDefault="00D4381A" w:rsidP="00D4381A">
      <w:bookmarkStart w:id="0" w:name="_GoBack"/>
      <w:bookmarkEnd w:id="0"/>
    </w:p>
    <w:sectPr w:rsidR="00D4381A" w:rsidRPr="00D4381A" w:rsidSect="0076777C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D51" w:rsidRDefault="00E65D51" w:rsidP="004B3414">
      <w:r>
        <w:separator/>
      </w:r>
    </w:p>
  </w:endnote>
  <w:endnote w:type="continuationSeparator" w:id="0">
    <w:p w:rsidR="00E65D51" w:rsidRDefault="00E65D51" w:rsidP="004B3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1A" w:rsidRDefault="00D4381A" w:rsidP="00D4381A">
    <w:pPr>
      <w:pStyle w:val="Pieddepage"/>
      <w:jc w:val="center"/>
      <w:rPr>
        <w:rFonts w:ascii="Arial" w:hAnsi="Arial" w:cs="Arial"/>
        <w:color w:val="0000FF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>Siège : HOTEL MERCURE MULHOUSE CENTRE 4 place du Générale de Gaulle BP 1244 68100 Mulhouse</w:t>
    </w:r>
  </w:p>
  <w:p w:rsidR="00D4381A" w:rsidRPr="001267CF" w:rsidRDefault="00D4381A" w:rsidP="00D4381A">
    <w:pPr>
      <w:pStyle w:val="Pieddepage"/>
      <w:jc w:val="center"/>
      <w:rPr>
        <w:rFonts w:ascii="Arial" w:hAnsi="Arial" w:cs="Arial"/>
        <w:b/>
        <w:color w:val="0000FF"/>
        <w:sz w:val="20"/>
        <w:szCs w:val="20"/>
      </w:rPr>
    </w:pPr>
    <w:r>
      <w:rPr>
        <w:rFonts w:ascii="Arial" w:hAnsi="Arial" w:cs="Arial"/>
        <w:color w:val="0000FF"/>
        <w:sz w:val="20"/>
        <w:szCs w:val="20"/>
      </w:rPr>
      <w:t>Secrétaire : Marc LUTZ 3 a rue de Pulversheim 68110 Illzach</w:t>
    </w:r>
  </w:p>
  <w:p w:rsidR="00D4381A" w:rsidRDefault="00D4381A" w:rsidP="00D4381A">
    <w:pPr>
      <w:pStyle w:val="Pieddepage"/>
      <w:jc w:val="center"/>
      <w:rPr>
        <w:rFonts w:ascii="Arial" w:hAnsi="Arial" w:cs="Arial"/>
        <w:color w:val="0000FF"/>
        <w:sz w:val="20"/>
        <w:szCs w:val="20"/>
      </w:rPr>
    </w:pPr>
    <w:r w:rsidRPr="001267CF">
      <w:rPr>
        <w:rFonts w:ascii="Arial" w:hAnsi="Arial" w:cs="Arial"/>
        <w:b/>
        <w:color w:val="0000FF"/>
        <w:sz w:val="20"/>
        <w:szCs w:val="20"/>
      </w:rPr>
      <w:t>Email : marc.lutz2@gmail.com</w:t>
    </w:r>
    <w:hyperlink r:id="rId1" w:history="1"/>
    <w:r w:rsidRPr="001267CF">
      <w:rPr>
        <w:rFonts w:ascii="Arial" w:hAnsi="Arial" w:cs="Arial"/>
        <w:b/>
        <w:color w:val="0000FF"/>
        <w:sz w:val="20"/>
        <w:szCs w:val="20"/>
      </w:rPr>
      <w:t xml:space="preserve"> Téléphone : 06 75 09 85</w:t>
    </w:r>
    <w:r>
      <w:rPr>
        <w:rFonts w:ascii="Arial" w:hAnsi="Arial" w:cs="Arial"/>
        <w:color w:val="0000FF"/>
        <w:sz w:val="20"/>
        <w:szCs w:val="20"/>
      </w:rPr>
      <w:t xml:space="preserve"> 94</w:t>
    </w:r>
  </w:p>
  <w:p w:rsidR="004B3414" w:rsidRDefault="004B34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D51" w:rsidRDefault="00E65D51" w:rsidP="004B3414">
      <w:r>
        <w:separator/>
      </w:r>
    </w:p>
  </w:footnote>
  <w:footnote w:type="continuationSeparator" w:id="0">
    <w:p w:rsidR="00E65D51" w:rsidRDefault="00E65D51" w:rsidP="004B3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873" w:rsidRDefault="00565873" w:rsidP="00A70AE6">
    <w:pPr>
      <w:pStyle w:val="En-tte"/>
      <w:tabs>
        <w:tab w:val="clear" w:pos="9072"/>
        <w:tab w:val="right" w:pos="9066"/>
      </w:tabs>
      <w:rPr>
        <w:noProof/>
      </w:rPr>
    </w:pPr>
    <w:r>
      <w:rPr>
        <w:noProof/>
      </w:rPr>
      <w:drawing>
        <wp:inline distT="0" distB="0" distL="0" distR="0" wp14:anchorId="5626FE59" wp14:editId="30F872BA">
          <wp:extent cx="1828800" cy="838200"/>
          <wp:effectExtent l="0" t="0" r="0" b="0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B3414">
      <w:rPr>
        <w:noProof/>
      </w:rPr>
      <w:t xml:space="preserve">                                </w:t>
    </w:r>
    <w:r>
      <w:rPr>
        <w:noProof/>
      </w:rPr>
      <w:drawing>
        <wp:inline distT="0" distB="0" distL="0" distR="0" wp14:anchorId="46560D9B" wp14:editId="6E54CA73">
          <wp:extent cx="2076450" cy="666750"/>
          <wp:effectExtent l="0" t="0" r="0" b="0"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70AE6">
      <w:rPr>
        <w:noProof/>
      </w:rPr>
      <w:t xml:space="preserve">    </w:t>
    </w:r>
    <w:r w:rsidR="00A70AE6">
      <w:rPr>
        <w:noProof/>
      </w:rPr>
      <w:tab/>
    </w:r>
  </w:p>
  <w:p w:rsidR="00A70AE6" w:rsidRDefault="00A70AE6">
    <w:pPr>
      <w:pStyle w:val="En-tte"/>
      <w:rPr>
        <w:noProof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56DE3"/>
    <w:multiLevelType w:val="hybridMultilevel"/>
    <w:tmpl w:val="611CCD22"/>
    <w:lvl w:ilvl="0" w:tplc="2D3A4F3E">
      <w:numFmt w:val="bullet"/>
      <w:lvlText w:val="-"/>
      <w:lvlJc w:val="left"/>
      <w:pPr>
        <w:ind w:left="713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3" w:hanging="360"/>
      </w:pPr>
      <w:rPr>
        <w:rFonts w:ascii="Wingdings" w:hAnsi="Wingdings" w:hint="default"/>
      </w:rPr>
    </w:lvl>
  </w:abstractNum>
  <w:abstractNum w:abstractNumId="1">
    <w:nsid w:val="0EBB43C1"/>
    <w:multiLevelType w:val="hybridMultilevel"/>
    <w:tmpl w:val="079429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414"/>
    <w:rsid w:val="00022111"/>
    <w:rsid w:val="000813E4"/>
    <w:rsid w:val="00110CF3"/>
    <w:rsid w:val="002045B1"/>
    <w:rsid w:val="00225AB6"/>
    <w:rsid w:val="00250DA6"/>
    <w:rsid w:val="00422E2B"/>
    <w:rsid w:val="00443539"/>
    <w:rsid w:val="004521DF"/>
    <w:rsid w:val="004B3414"/>
    <w:rsid w:val="00565873"/>
    <w:rsid w:val="00580130"/>
    <w:rsid w:val="005E5474"/>
    <w:rsid w:val="00662224"/>
    <w:rsid w:val="006A61BD"/>
    <w:rsid w:val="0076777C"/>
    <w:rsid w:val="00771606"/>
    <w:rsid w:val="007B096F"/>
    <w:rsid w:val="007C1DA6"/>
    <w:rsid w:val="007E731E"/>
    <w:rsid w:val="0081427B"/>
    <w:rsid w:val="0085002D"/>
    <w:rsid w:val="0093337B"/>
    <w:rsid w:val="009563D8"/>
    <w:rsid w:val="009712FB"/>
    <w:rsid w:val="009E2459"/>
    <w:rsid w:val="00A70AE6"/>
    <w:rsid w:val="00A9244E"/>
    <w:rsid w:val="00AE6F5C"/>
    <w:rsid w:val="00B6789C"/>
    <w:rsid w:val="00BC4E5A"/>
    <w:rsid w:val="00C7602C"/>
    <w:rsid w:val="00C95395"/>
    <w:rsid w:val="00C9715C"/>
    <w:rsid w:val="00CB59BF"/>
    <w:rsid w:val="00CE04BD"/>
    <w:rsid w:val="00D4381A"/>
    <w:rsid w:val="00DA1DAA"/>
    <w:rsid w:val="00E20EBD"/>
    <w:rsid w:val="00E31821"/>
    <w:rsid w:val="00E65D51"/>
    <w:rsid w:val="00E803F2"/>
    <w:rsid w:val="00F2559B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4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3414"/>
  </w:style>
  <w:style w:type="paragraph" w:styleId="Pieddepage">
    <w:name w:val="footer"/>
    <w:basedOn w:val="Normal"/>
    <w:link w:val="PieddepageCar"/>
    <w:unhideWhenUsed/>
    <w:rsid w:val="004B34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14"/>
  </w:style>
  <w:style w:type="paragraph" w:styleId="Textedebulles">
    <w:name w:val="Balloon Text"/>
    <w:basedOn w:val="Normal"/>
    <w:link w:val="TextedebullesCar"/>
    <w:uiPriority w:val="99"/>
    <w:semiHidden/>
    <w:unhideWhenUsed/>
    <w:rsid w:val="004B341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41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22111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lev">
    <w:name w:val="Strong"/>
    <w:qFormat/>
    <w:rsid w:val="00DA1DAA"/>
    <w:rPr>
      <w:b/>
      <w:bCs/>
    </w:rPr>
  </w:style>
  <w:style w:type="character" w:styleId="Accentuation">
    <w:name w:val="Emphasis"/>
    <w:qFormat/>
    <w:rsid w:val="00DA1D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34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3414"/>
  </w:style>
  <w:style w:type="paragraph" w:styleId="Pieddepage">
    <w:name w:val="footer"/>
    <w:basedOn w:val="Normal"/>
    <w:link w:val="PieddepageCar"/>
    <w:unhideWhenUsed/>
    <w:rsid w:val="004B34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4B3414"/>
  </w:style>
  <w:style w:type="paragraph" w:styleId="Textedebulles">
    <w:name w:val="Balloon Text"/>
    <w:basedOn w:val="Normal"/>
    <w:link w:val="TextedebullesCar"/>
    <w:uiPriority w:val="99"/>
    <w:semiHidden/>
    <w:unhideWhenUsed/>
    <w:rsid w:val="004B3414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414"/>
    <w:rPr>
      <w:rFonts w:ascii="Lucida Grande" w:hAnsi="Lucida Grande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022111"/>
    <w:pPr>
      <w:ind w:left="720"/>
      <w:contextualSpacing/>
    </w:pPr>
    <w:rPr>
      <w:rFonts w:ascii="Times New Roman" w:eastAsia="Times New Roman" w:hAnsi="Times New Roman" w:cs="Times New Roman"/>
    </w:rPr>
  </w:style>
  <w:style w:type="character" w:styleId="lev">
    <w:name w:val="Strong"/>
    <w:qFormat/>
    <w:rsid w:val="00DA1DAA"/>
    <w:rPr>
      <w:b/>
      <w:bCs/>
    </w:rPr>
  </w:style>
  <w:style w:type="character" w:styleId="Accentuation">
    <w:name w:val="Emphasis"/>
    <w:qFormat/>
    <w:rsid w:val="00DA1D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_laurent@appalett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7AB80-902F-418A-9ADB-AE776146A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MOYSES</dc:creator>
  <cp:lastModifiedBy>Georges Papajojo</cp:lastModifiedBy>
  <cp:revision>2</cp:revision>
  <dcterms:created xsi:type="dcterms:W3CDTF">2018-08-15T10:09:00Z</dcterms:created>
  <dcterms:modified xsi:type="dcterms:W3CDTF">2018-08-15T10:09:00Z</dcterms:modified>
</cp:coreProperties>
</file>